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DF10" w14:textId="2447F4F5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2FCE15B4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5B40B5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39ECDB97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10236BD7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578BB68A" w14:textId="77777777" w:rsidTr="008F4DCB">
        <w:trPr>
          <w:cantSplit/>
        </w:trPr>
        <w:tc>
          <w:tcPr>
            <w:tcW w:w="5173" w:type="dxa"/>
          </w:tcPr>
          <w:p w14:paraId="4EB10A71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8EA820A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40B17F9C" w14:textId="77777777" w:rsidTr="008F4DCB">
        <w:trPr>
          <w:cantSplit/>
        </w:trPr>
        <w:tc>
          <w:tcPr>
            <w:tcW w:w="5173" w:type="dxa"/>
          </w:tcPr>
          <w:p w14:paraId="25E69E2E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1B4F2095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45A1ADC0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D7898">
              <w:rPr>
                <w:rFonts w:ascii="Verdana" w:hAnsi="Verdana"/>
                <w:sz w:val="22"/>
              </w:rPr>
            </w:r>
            <w:r w:rsidR="00AD789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D7898">
              <w:rPr>
                <w:rFonts w:ascii="Verdana" w:hAnsi="Verdana"/>
                <w:sz w:val="22"/>
              </w:rPr>
            </w:r>
            <w:r w:rsidR="00AD789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66936C60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D7898">
              <w:rPr>
                <w:rFonts w:ascii="Verdana" w:hAnsi="Verdana"/>
                <w:sz w:val="22"/>
              </w:rPr>
            </w:r>
            <w:r w:rsidR="00AD789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D7898">
              <w:rPr>
                <w:rFonts w:ascii="Verdana" w:hAnsi="Verdana"/>
                <w:sz w:val="22"/>
              </w:rPr>
            </w:r>
            <w:r w:rsidR="00AD789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54F9C2FE" w14:textId="77777777" w:rsidTr="008F4DCB">
        <w:trPr>
          <w:cantSplit/>
        </w:trPr>
        <w:tc>
          <w:tcPr>
            <w:tcW w:w="5173" w:type="dxa"/>
          </w:tcPr>
          <w:p w14:paraId="74794A40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6C227D7F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23561E8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757616C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0CBA6F95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378C9B14" w14:textId="77777777" w:rsidTr="008F4DCB">
        <w:trPr>
          <w:cantSplit/>
        </w:trPr>
        <w:tc>
          <w:tcPr>
            <w:tcW w:w="5173" w:type="dxa"/>
          </w:tcPr>
          <w:p w14:paraId="1E415237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4AFBC3A0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13E01F71" w14:textId="77777777" w:rsidTr="008F4DCB">
        <w:trPr>
          <w:cantSplit/>
        </w:trPr>
        <w:tc>
          <w:tcPr>
            <w:tcW w:w="5173" w:type="dxa"/>
          </w:tcPr>
          <w:p w14:paraId="282632D2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5C7872FC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1C9C49A0" w14:textId="77777777" w:rsidTr="008F4DCB">
        <w:trPr>
          <w:cantSplit/>
        </w:trPr>
        <w:tc>
          <w:tcPr>
            <w:tcW w:w="5173" w:type="dxa"/>
          </w:tcPr>
          <w:p w14:paraId="1822E920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0E563783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32C138F9" w14:textId="77777777" w:rsidR="00940997" w:rsidRPr="008F4DCB" w:rsidRDefault="00940997">
      <w:pPr>
        <w:rPr>
          <w:rFonts w:ascii="Verdana" w:hAnsi="Verdana"/>
        </w:rPr>
      </w:pPr>
    </w:p>
    <w:p w14:paraId="39B364A0" w14:textId="77777777" w:rsidR="00940997" w:rsidRPr="008F4DCB" w:rsidRDefault="00940997">
      <w:pPr>
        <w:rPr>
          <w:rFonts w:ascii="Verdana" w:hAnsi="Verdana"/>
        </w:rPr>
      </w:pPr>
    </w:p>
    <w:p w14:paraId="3228227F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48C029D8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0F1216CB" w14:textId="77777777" w:rsidR="00940997" w:rsidRPr="008F4DCB" w:rsidRDefault="00940997">
      <w:pPr>
        <w:rPr>
          <w:rFonts w:ascii="Verdana" w:hAnsi="Verdana"/>
        </w:rPr>
      </w:pPr>
    </w:p>
    <w:p w14:paraId="44011C9F" w14:textId="77777777" w:rsidR="00940997" w:rsidRPr="008F4DCB" w:rsidRDefault="00940997">
      <w:pPr>
        <w:rPr>
          <w:rFonts w:ascii="Verdana" w:hAnsi="Verdana"/>
        </w:rPr>
      </w:pPr>
    </w:p>
    <w:p w14:paraId="79B3E669" w14:textId="77777777" w:rsidR="00940997" w:rsidRPr="008F4DCB" w:rsidRDefault="00940997">
      <w:pPr>
        <w:rPr>
          <w:rFonts w:ascii="Verdana" w:hAnsi="Verdana"/>
        </w:rPr>
      </w:pPr>
    </w:p>
    <w:p w14:paraId="059B4482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7CF081DA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9FD42B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B3E26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AC316A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31B279F0" w14:textId="77777777" w:rsidR="00940997" w:rsidRDefault="00940997">
      <w:pPr>
        <w:rPr>
          <w:rFonts w:ascii="Verdana" w:hAnsi="Verdana"/>
        </w:rPr>
      </w:pPr>
    </w:p>
    <w:p w14:paraId="26FCBBD7" w14:textId="77777777" w:rsidR="00707840" w:rsidRDefault="00707840">
      <w:pPr>
        <w:rPr>
          <w:rFonts w:ascii="Verdana" w:hAnsi="Verdana"/>
        </w:rPr>
      </w:pPr>
    </w:p>
    <w:p w14:paraId="48BEDDCE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03AE237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4FF23D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CF62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4C613C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6E04F9EC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4FF4B770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A2E30B4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590F749B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0F94B0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36C03AE3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79FED29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1D59F771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F7670B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1DCEB49C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1DF38AE2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2323BB26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2CCF5961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29A49709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2A4301F9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67AF6ECB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503A4A92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674BA14C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5B77CDC7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1E1E3E16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09408FF6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0CDF8C2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7710D8C8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5C597354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6EAA5553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17983C01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4642A6BD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EC3E" w14:textId="77777777" w:rsidR="00A86636" w:rsidRDefault="00A86636">
      <w:r>
        <w:separator/>
      </w:r>
    </w:p>
  </w:endnote>
  <w:endnote w:type="continuationSeparator" w:id="0">
    <w:p w14:paraId="0B891226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5768267" w14:textId="77777777" w:rsidTr="00BC4436">
      <w:trPr>
        <w:trHeight w:val="80"/>
      </w:trPr>
      <w:tc>
        <w:tcPr>
          <w:tcW w:w="9851" w:type="dxa"/>
        </w:tcPr>
        <w:p w14:paraId="064663FD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3E758AAD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61B4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745F" w14:textId="77777777" w:rsidR="00A86636" w:rsidRDefault="00A86636">
      <w:r>
        <w:separator/>
      </w:r>
    </w:p>
  </w:footnote>
  <w:footnote w:type="continuationSeparator" w:id="0">
    <w:p w14:paraId="6B614CA7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3623E04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5A43139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5A544673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6E1F908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4BF77FD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70EFAF45" w14:textId="2DC83304" w:rsidR="00835FFA" w:rsidRPr="00D879B7" w:rsidRDefault="00AD7898" w:rsidP="00AD7898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6E0E4DAA" wp14:editId="36426FCF">
                <wp:extent cx="2080260" cy="262255"/>
                <wp:effectExtent l="0" t="0" r="0" b="444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3F11105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1960DC1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33E82A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6CACDFC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032448A2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CAD6F1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748AAA4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06B259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5E1CAF2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220320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6D06A52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32FB185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36FAF562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2233A418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22B021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58C5B84E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A474B6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441E483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2B93B07D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343C5D0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0AC8D2F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555150C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BE683F9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68B7E973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7F7948D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AED5FF6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F874F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74F5B0C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108C12BF" w14:textId="26D3BEB5" w:rsidR="00835FFA" w:rsidRPr="00D879B7" w:rsidRDefault="00AD7898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3332E38B" wp14:editId="6E78AEB8">
                <wp:extent cx="1922780" cy="241935"/>
                <wp:effectExtent l="0" t="0" r="1270" b="571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78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168CD60F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7283C63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44589D06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6CF693FA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33FCBFF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025E0BC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5A0CCCE8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4A97D0F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3D394B5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E75B51F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381DBADF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6796C7A3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59A0A4C4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24B2383C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642424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4FB192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02DDE6D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15ECC42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372EF3E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4F5C00E9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5629731">
    <w:abstractNumId w:val="13"/>
  </w:num>
  <w:num w:numId="2" w16cid:durableId="1878156530">
    <w:abstractNumId w:val="10"/>
  </w:num>
  <w:num w:numId="3" w16cid:durableId="1506826389">
    <w:abstractNumId w:val="7"/>
  </w:num>
  <w:num w:numId="4" w16cid:durableId="988903074">
    <w:abstractNumId w:val="9"/>
  </w:num>
  <w:num w:numId="5" w16cid:durableId="1343818341">
    <w:abstractNumId w:val="2"/>
  </w:num>
  <w:num w:numId="6" w16cid:durableId="177550979">
    <w:abstractNumId w:val="4"/>
  </w:num>
  <w:num w:numId="7" w16cid:durableId="256058283">
    <w:abstractNumId w:val="6"/>
  </w:num>
  <w:num w:numId="8" w16cid:durableId="278222187">
    <w:abstractNumId w:val="16"/>
  </w:num>
  <w:num w:numId="9" w16cid:durableId="1391726597">
    <w:abstractNumId w:val="1"/>
  </w:num>
  <w:num w:numId="10" w16cid:durableId="1053769652">
    <w:abstractNumId w:val="8"/>
  </w:num>
  <w:num w:numId="11" w16cid:durableId="2122994483">
    <w:abstractNumId w:val="15"/>
  </w:num>
  <w:num w:numId="12" w16cid:durableId="956720988">
    <w:abstractNumId w:val="3"/>
  </w:num>
  <w:num w:numId="13" w16cid:durableId="392041893">
    <w:abstractNumId w:val="0"/>
  </w:num>
  <w:num w:numId="14" w16cid:durableId="1742216096">
    <w:abstractNumId w:val="5"/>
  </w:num>
  <w:num w:numId="15" w16cid:durableId="107821229">
    <w:abstractNumId w:val="14"/>
  </w:num>
  <w:num w:numId="16" w16cid:durableId="94332192">
    <w:abstractNumId w:val="11"/>
  </w:num>
  <w:num w:numId="17" w16cid:durableId="13477512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D7898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D383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SO999929 xmlns="http://www.datev.de/BSOffice/999929">314887e8-fa32-4d72-a618-1f651a1921fd</BSO999929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690EAC-E335-4199-8170-0FF1BD9A0FD9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2022-08-11T15:15:00Z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